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</w:tblGrid>
      <w:tr w:rsidR="00EF7FE6" w14:paraId="0BFD3303" w14:textId="77777777" w:rsidTr="00350CB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480" w14:textId="77777777" w:rsidR="00EF7FE6" w:rsidRDefault="00EF7FE6" w:rsidP="0035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Liste 17 b</w:t>
            </w:r>
          </w:p>
          <w:p w14:paraId="09D6AED1" w14:textId="369393A2" w:rsidR="00EF7FE6" w:rsidRDefault="00EF7FE6" w:rsidP="00840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Stand: </w:t>
            </w:r>
            <w:r w:rsidR="00D72536">
              <w:rPr>
                <w:rFonts w:ascii="Times New Roman" w:hAnsi="Times New Roman"/>
                <w:sz w:val="20"/>
                <w:szCs w:val="20"/>
              </w:rPr>
              <w:t>29.03.2023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B9ABE94" w14:textId="77777777" w:rsidR="00EF7FE6" w:rsidRDefault="00EF7FE6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A8DE7FE" w14:textId="77777777" w:rsidR="00EF7FE6" w:rsidRDefault="00EF7FE6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109C5E7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des </w:t>
      </w:r>
      <w:r w:rsidR="00EF7FE6">
        <w:rPr>
          <w:rFonts w:ascii="Arial" w:hAnsi="Arial" w:cs="Arial"/>
        </w:rPr>
        <w:t>Beteiligten</w:t>
      </w:r>
      <w:r>
        <w:rPr>
          <w:rFonts w:ascii="Arial" w:hAnsi="Arial" w:cs="Arial"/>
        </w:rPr>
        <w:t>: __________________________________________________</w:t>
      </w:r>
    </w:p>
    <w:p w14:paraId="2EFA0576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8B051D7" w14:textId="77777777" w:rsidR="00EF7FE6" w:rsidRDefault="00EF7FE6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F407402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Einverständniserklärungen zum Datenschutz</w:t>
      </w:r>
      <w:r w:rsidR="00236CEE">
        <w:rPr>
          <w:rFonts w:ascii="Arial" w:hAnsi="Arial" w:cs="Arial"/>
          <w:b/>
          <w:bCs/>
          <w:sz w:val="24"/>
          <w:szCs w:val="24"/>
        </w:rPr>
        <w:t xml:space="preserve"> (Notariat)</w:t>
      </w:r>
    </w:p>
    <w:p w14:paraId="56AF2E77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9967ED9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D8D08B9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Einverständniserklärung zur Speicherung und Verarbeitung von Daten</w:t>
      </w:r>
    </w:p>
    <w:p w14:paraId="66947C65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9750AB3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im Rahmen des </w:t>
      </w:r>
      <w:r w:rsidR="00236CEE">
        <w:rPr>
          <w:rFonts w:ascii="Arial" w:hAnsi="Arial" w:cs="Arial"/>
        </w:rPr>
        <w:t>Notar</w:t>
      </w:r>
      <w:r>
        <w:rPr>
          <w:rFonts w:ascii="Arial" w:hAnsi="Arial" w:cs="Arial"/>
        </w:rPr>
        <w:t xml:space="preserve">auftrages und der </w:t>
      </w:r>
      <w:r w:rsidR="00EF7F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bwicklung vom </w:t>
      </w:r>
      <w:r w:rsidR="00236CEE">
        <w:rPr>
          <w:rFonts w:ascii="Arial" w:hAnsi="Arial" w:cs="Arial"/>
        </w:rPr>
        <w:t>Beteiligten</w:t>
      </w:r>
      <w:r>
        <w:rPr>
          <w:rFonts w:ascii="Arial" w:hAnsi="Arial" w:cs="Arial"/>
        </w:rPr>
        <w:t xml:space="preserve"> angegebenen personenbezogenen Daten, insbesondere Name, Anschrift, Telefon</w:t>
      </w:r>
      <w:r w:rsidR="00EF7FE6">
        <w:rPr>
          <w:rFonts w:ascii="Arial" w:hAnsi="Arial" w:cs="Arial"/>
        </w:rPr>
        <w:t>- und Fax</w:t>
      </w:r>
      <w:r>
        <w:rPr>
          <w:rFonts w:ascii="Arial" w:hAnsi="Arial" w:cs="Arial"/>
        </w:rPr>
        <w:t xml:space="preserve">nummer, </w:t>
      </w:r>
      <w:r w:rsidR="00EF7FE6">
        <w:rPr>
          <w:rFonts w:ascii="Arial" w:hAnsi="Arial" w:cs="Arial"/>
        </w:rPr>
        <w:t xml:space="preserve">E-Mail-Adresse, </w:t>
      </w:r>
      <w:r>
        <w:rPr>
          <w:rFonts w:ascii="Arial" w:hAnsi="Arial" w:cs="Arial"/>
        </w:rPr>
        <w:t>Bank</w:t>
      </w:r>
      <w:r w:rsidR="00EF7FE6">
        <w:rPr>
          <w:rFonts w:ascii="Arial" w:hAnsi="Arial" w:cs="Arial"/>
        </w:rPr>
        <w:t>- und sonstige Konto</w:t>
      </w:r>
      <w:r>
        <w:rPr>
          <w:rFonts w:ascii="Arial" w:hAnsi="Arial" w:cs="Arial"/>
        </w:rPr>
        <w:t xml:space="preserve">daten, </w:t>
      </w:r>
      <w:r w:rsidR="00EF7FE6">
        <w:rPr>
          <w:rFonts w:ascii="Arial" w:hAnsi="Arial" w:cs="Arial"/>
        </w:rPr>
        <w:t xml:space="preserve">steuerliche Identifikationsnummer, </w:t>
      </w:r>
      <w:r>
        <w:rPr>
          <w:rFonts w:ascii="Arial" w:hAnsi="Arial" w:cs="Arial"/>
        </w:rPr>
        <w:t>die allein zum Zwecke der Durchführung de</w:t>
      </w:r>
      <w:r w:rsidR="00EF7FE6">
        <w:rPr>
          <w:rFonts w:ascii="Arial" w:hAnsi="Arial" w:cs="Arial"/>
        </w:rPr>
        <w:t>r Rechtsgeschäfte oder sonstiger notarieller Tätigkeiten notwendig und erforderlich</w:t>
      </w:r>
      <w:r>
        <w:rPr>
          <w:rFonts w:ascii="Arial" w:hAnsi="Arial" w:cs="Arial"/>
        </w:rPr>
        <w:t xml:space="preserve"> sind, werden auf Grundlage gesetzlicher Berechtigungen erhoben. </w:t>
      </w:r>
    </w:p>
    <w:p w14:paraId="4A287754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0D76A67D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erkläre mich hiermit einverstanden, dass die </w:t>
      </w:r>
      <w:r w:rsidR="00236CEE">
        <w:rPr>
          <w:rFonts w:ascii="Arial" w:hAnsi="Arial" w:cs="Arial"/>
        </w:rPr>
        <w:t>Notare</w:t>
      </w:r>
      <w:r w:rsidR="00EF7FE6">
        <w:rPr>
          <w:rFonts w:ascii="Arial" w:hAnsi="Arial" w:cs="Arial"/>
        </w:rPr>
        <w:t xml:space="preserve"> der Sozietät</w:t>
      </w:r>
      <w:r>
        <w:rPr>
          <w:rFonts w:ascii="Arial" w:hAnsi="Arial" w:cs="Arial"/>
        </w:rPr>
        <w:t xml:space="preserve"> Dr. </w:t>
      </w:r>
      <w:proofErr w:type="spellStart"/>
      <w:r>
        <w:rPr>
          <w:rFonts w:ascii="Arial" w:hAnsi="Arial" w:cs="Arial"/>
        </w:rPr>
        <w:t>Lohsin</w:t>
      </w:r>
      <w:proofErr w:type="spellEnd"/>
      <w:r>
        <w:rPr>
          <w:rFonts w:ascii="Arial" w:hAnsi="Arial" w:cs="Arial"/>
        </w:rPr>
        <w:t xml:space="preserve"> &amp; Partner </w:t>
      </w:r>
      <w:r w:rsidR="00EF7FE6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wenn und soweit im Rahmen für </w:t>
      </w:r>
      <w:r w:rsidR="00236CEE">
        <w:rPr>
          <w:rFonts w:ascii="Arial" w:hAnsi="Arial" w:cs="Arial"/>
        </w:rPr>
        <w:t xml:space="preserve">die Durchführung </w:t>
      </w:r>
      <w:r w:rsidR="00EF7FE6">
        <w:rPr>
          <w:rFonts w:ascii="Arial" w:hAnsi="Arial" w:cs="Arial"/>
        </w:rPr>
        <w:t xml:space="preserve">und Abwicklung </w:t>
      </w:r>
      <w:r w:rsidR="00236CEE">
        <w:rPr>
          <w:rFonts w:ascii="Arial" w:hAnsi="Arial" w:cs="Arial"/>
        </w:rPr>
        <w:t>des Notarauftrages</w:t>
      </w:r>
      <w:r>
        <w:rPr>
          <w:rFonts w:ascii="Arial" w:hAnsi="Arial" w:cs="Arial"/>
        </w:rPr>
        <w:t xml:space="preserve"> notwendig - während und soweit notwendig auch nach Beendigung des </w:t>
      </w:r>
      <w:r w:rsidR="00236CEE">
        <w:rPr>
          <w:rFonts w:ascii="Arial" w:hAnsi="Arial" w:cs="Arial"/>
        </w:rPr>
        <w:t>Notarauftrages</w:t>
      </w:r>
      <w:r>
        <w:rPr>
          <w:rFonts w:ascii="Arial" w:hAnsi="Arial" w:cs="Arial"/>
        </w:rPr>
        <w:t xml:space="preserve"> im Rahmen des für den Betrieb der </w:t>
      </w:r>
      <w:r w:rsidR="00236CEE">
        <w:rPr>
          <w:rFonts w:ascii="Arial" w:hAnsi="Arial" w:cs="Arial"/>
        </w:rPr>
        <w:t>Notariat</w:t>
      </w:r>
      <w:r>
        <w:rPr>
          <w:rFonts w:ascii="Arial" w:hAnsi="Arial" w:cs="Arial"/>
        </w:rPr>
        <w:t>ssozietät notwendigen Umfangs meine personenbezogenen Daten speicher</w:t>
      </w:r>
      <w:r w:rsidR="0084023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und/oder verarbeite</w:t>
      </w:r>
      <w:r w:rsidR="0084023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. </w:t>
      </w:r>
    </w:p>
    <w:p w14:paraId="1BDDBC24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487636F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36CEE">
        <w:rPr>
          <w:rFonts w:ascii="Arial" w:hAnsi="Arial" w:cs="Arial"/>
        </w:rPr>
        <w:t>Beteiligte</w:t>
      </w:r>
      <w:r>
        <w:rPr>
          <w:rFonts w:ascii="Arial" w:hAnsi="Arial" w:cs="Arial"/>
        </w:rPr>
        <w:t xml:space="preserve"> ist jederzeit gemäß § 15 DSGVO berechtigt, die </w:t>
      </w:r>
      <w:r w:rsidR="00236CEE">
        <w:rPr>
          <w:rFonts w:ascii="Arial" w:hAnsi="Arial" w:cs="Arial"/>
        </w:rPr>
        <w:t>Notare</w:t>
      </w:r>
      <w:r>
        <w:rPr>
          <w:rFonts w:ascii="Arial" w:hAnsi="Arial" w:cs="Arial"/>
        </w:rPr>
        <w:t xml:space="preserve"> </w:t>
      </w:r>
      <w:r w:rsidR="00EF7FE6">
        <w:rPr>
          <w:rFonts w:ascii="Arial" w:hAnsi="Arial" w:cs="Arial"/>
        </w:rPr>
        <w:t xml:space="preserve">der Sozietät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Lohsin</w:t>
      </w:r>
      <w:proofErr w:type="spellEnd"/>
      <w:r>
        <w:rPr>
          <w:rFonts w:ascii="Arial" w:hAnsi="Arial" w:cs="Arial"/>
        </w:rPr>
        <w:t xml:space="preserve"> &amp; Partner um Auskunftserteilung zu den zur Person gespeicherten Daten zu ersuchen. </w:t>
      </w:r>
    </w:p>
    <w:p w14:paraId="78FE4F32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F312201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§ 17 DSGVO kann der </w:t>
      </w:r>
      <w:r w:rsidR="00236CEE">
        <w:rPr>
          <w:rFonts w:ascii="Arial" w:hAnsi="Arial" w:cs="Arial"/>
        </w:rPr>
        <w:t xml:space="preserve">Beteiligte </w:t>
      </w:r>
      <w:r>
        <w:rPr>
          <w:rFonts w:ascii="Arial" w:hAnsi="Arial" w:cs="Arial"/>
        </w:rPr>
        <w:t xml:space="preserve">jederzeit gegenüber den </w:t>
      </w:r>
      <w:r w:rsidR="00236CEE">
        <w:rPr>
          <w:rFonts w:ascii="Arial" w:hAnsi="Arial" w:cs="Arial"/>
        </w:rPr>
        <w:t>Notaren</w:t>
      </w:r>
      <w:r>
        <w:rPr>
          <w:rFonts w:ascii="Arial" w:hAnsi="Arial" w:cs="Arial"/>
        </w:rPr>
        <w:t xml:space="preserve"> </w:t>
      </w:r>
      <w:r w:rsidR="00EF7FE6">
        <w:rPr>
          <w:rFonts w:ascii="Arial" w:hAnsi="Arial" w:cs="Arial"/>
        </w:rPr>
        <w:t xml:space="preserve">der Sozietät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Lohsin</w:t>
      </w:r>
      <w:proofErr w:type="spellEnd"/>
      <w:r>
        <w:rPr>
          <w:rFonts w:ascii="Arial" w:hAnsi="Arial" w:cs="Arial"/>
        </w:rPr>
        <w:t xml:space="preserve"> &amp; Partner die Berichtigung, Löschung und Sperrung einzelner personenbezogener Daten verlangen.</w:t>
      </w:r>
    </w:p>
    <w:p w14:paraId="2AF26F7C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1ABA9D6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Der </w:t>
      </w:r>
      <w:r w:rsidR="00236CEE">
        <w:rPr>
          <w:rFonts w:ascii="Arial" w:hAnsi="Arial" w:cs="Arial"/>
          <w:b/>
          <w:bCs/>
        </w:rPr>
        <w:t>Beteiligte</w:t>
      </w:r>
      <w:r>
        <w:rPr>
          <w:rFonts w:ascii="Arial" w:hAnsi="Arial" w:cs="Arial"/>
          <w:b/>
          <w:bCs/>
        </w:rPr>
        <w:t xml:space="preserve"> kann darüber hinaus jederzeit ohne Angabe von Gründen von seinem Widerspruchsrecht Gebrauch machen und die erteilte Einwilligungserklärung mit Wirkung für die Zukunft abzuändern oder gänzlich zu widerrufen. Der </w:t>
      </w:r>
      <w:r w:rsidR="00236CEE">
        <w:rPr>
          <w:rFonts w:ascii="Arial" w:hAnsi="Arial" w:cs="Arial"/>
          <w:b/>
          <w:bCs/>
        </w:rPr>
        <w:t xml:space="preserve">Beteiligte </w:t>
      </w:r>
      <w:r>
        <w:rPr>
          <w:rFonts w:ascii="Arial" w:hAnsi="Arial" w:cs="Arial"/>
          <w:b/>
          <w:bCs/>
        </w:rPr>
        <w:t xml:space="preserve">kann den Widerruf entweder postalisch, per E-Mail oder per Fax an </w:t>
      </w:r>
      <w:r w:rsidR="00236CEE">
        <w:rPr>
          <w:rFonts w:ascii="Arial" w:hAnsi="Arial" w:cs="Arial"/>
          <w:b/>
          <w:bCs/>
        </w:rPr>
        <w:t>das Notariat</w:t>
      </w:r>
      <w:r>
        <w:rPr>
          <w:rFonts w:ascii="Arial" w:hAnsi="Arial" w:cs="Arial"/>
          <w:b/>
          <w:bCs/>
        </w:rPr>
        <w:t xml:space="preserve"> übermitteln. Es entstehen ihm dabei keine Kosten.</w:t>
      </w:r>
    </w:p>
    <w:p w14:paraId="219F3CA7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74E69833" w14:textId="77777777" w:rsidR="00EF7FE6" w:rsidRDefault="00EF7FE6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D69CBF2" w14:textId="77777777" w:rsidR="00FB0C85" w:rsidRDefault="00FB0C85" w:rsidP="00FB0C8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Einverständniserklärung zur Datenübermittlung an Dritte</w:t>
      </w:r>
    </w:p>
    <w:p w14:paraId="6EC1E0A6" w14:textId="77777777" w:rsidR="00EF7FE6" w:rsidRDefault="00EF7FE6" w:rsidP="00EF7FE6">
      <w:pPr>
        <w:spacing w:after="0" w:line="240" w:lineRule="auto"/>
        <w:ind w:right="-285"/>
        <w:jc w:val="both"/>
        <w:rPr>
          <w:rFonts w:ascii="Arial" w:hAnsi="Arial" w:cs="Arial"/>
        </w:rPr>
      </w:pPr>
    </w:p>
    <w:p w14:paraId="1ED42310" w14:textId="77777777" w:rsidR="00236CEE" w:rsidRPr="00EF7FE6" w:rsidRDefault="00236CEE" w:rsidP="00EF7FE6">
      <w:pPr>
        <w:spacing w:after="0" w:line="240" w:lineRule="auto"/>
        <w:ind w:right="-285"/>
        <w:jc w:val="both"/>
        <w:rPr>
          <w:rFonts w:ascii="Arial" w:hAnsi="Arial" w:cs="Arial"/>
        </w:rPr>
      </w:pPr>
      <w:r w:rsidRPr="00EF7FE6">
        <w:rPr>
          <w:rFonts w:ascii="Arial" w:hAnsi="Arial" w:cs="Arial"/>
        </w:rPr>
        <w:t xml:space="preserve">Im Ablauf eines Notarauftrages bzw. </w:t>
      </w:r>
      <w:r w:rsidR="00EF7FE6">
        <w:rPr>
          <w:rFonts w:ascii="Arial" w:hAnsi="Arial" w:cs="Arial"/>
        </w:rPr>
        <w:t xml:space="preserve">anlässlich der Vornahme der notariellen Tätigkeit </w:t>
      </w:r>
      <w:r w:rsidRPr="00EF7FE6">
        <w:rPr>
          <w:rFonts w:ascii="Arial" w:hAnsi="Arial" w:cs="Arial"/>
        </w:rPr>
        <w:t xml:space="preserve">ist es teilweise notwendig oder unvermeidlich, Daten und mandatsbezogene Informationen nicht nur an Gerichte, Behörden und </w:t>
      </w:r>
      <w:r w:rsidR="00EF7FE6">
        <w:rPr>
          <w:rFonts w:ascii="Arial" w:hAnsi="Arial" w:cs="Arial"/>
        </w:rPr>
        <w:t>Rechtsa</w:t>
      </w:r>
      <w:r w:rsidRPr="00EF7FE6">
        <w:rPr>
          <w:rFonts w:ascii="Arial" w:hAnsi="Arial" w:cs="Arial"/>
        </w:rPr>
        <w:t xml:space="preserve">nwälte, sondern auch an weitere Dritte zu übermitteln. Ich bin mit der Speicherung, Verarbeitung und Übermittlung meiner personenbezogenen Daten und sonstigen Informationen </w:t>
      </w:r>
      <w:r w:rsidR="00EF7FE6">
        <w:rPr>
          <w:rFonts w:ascii="Arial" w:hAnsi="Arial" w:cs="Arial"/>
        </w:rPr>
        <w:t xml:space="preserve">über mich als Beteiligtem </w:t>
      </w:r>
      <w:r w:rsidRPr="00EF7FE6">
        <w:rPr>
          <w:rFonts w:ascii="Arial" w:hAnsi="Arial" w:cs="Arial"/>
        </w:rPr>
        <w:t>im Rahmen de</w:t>
      </w:r>
      <w:r w:rsidR="00EF7FE6">
        <w:rPr>
          <w:rFonts w:ascii="Arial" w:hAnsi="Arial" w:cs="Arial"/>
        </w:rPr>
        <w:t xml:space="preserve">r notariellen Tätigkeit und des </w:t>
      </w:r>
      <w:r w:rsidRPr="00EF7FE6">
        <w:rPr>
          <w:rFonts w:ascii="Arial" w:hAnsi="Arial" w:cs="Arial"/>
        </w:rPr>
        <w:t xml:space="preserve">erteilen Auftrags auch an </w:t>
      </w:r>
    </w:p>
    <w:p w14:paraId="4B51DFDF" w14:textId="77777777" w:rsidR="00236CEE" w:rsidRPr="00EF7FE6" w:rsidRDefault="00236CEE" w:rsidP="00EF7FE6">
      <w:pPr>
        <w:spacing w:after="0" w:line="240" w:lineRule="auto"/>
        <w:ind w:right="-285"/>
        <w:jc w:val="both"/>
        <w:rPr>
          <w:rFonts w:ascii="Arial" w:hAnsi="Arial" w:cs="Arial"/>
        </w:rPr>
      </w:pPr>
    </w:p>
    <w:p w14:paraId="1F065DA8" w14:textId="77777777" w:rsidR="00236CEE" w:rsidRPr="00EF7FE6" w:rsidRDefault="00236CEE" w:rsidP="00EF7FE6">
      <w:pPr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u w:val="single"/>
        </w:rPr>
      </w:pPr>
      <w:r w:rsidRPr="00EF7FE6">
        <w:rPr>
          <w:rFonts w:ascii="Arial" w:hAnsi="Arial" w:cs="Arial"/>
        </w:rPr>
        <w:t>Grundbuchämter, Gerichte, Register- und Verwaltungsbehörden (einschließlich Behörden des Bundes, der Bundesländer, der Städte, Landkreise und Gemeinden), Behörden der notariellen Dienstaufsicht,</w:t>
      </w:r>
    </w:p>
    <w:p w14:paraId="5243C23C" w14:textId="77777777" w:rsidR="00236CEE" w:rsidRPr="00EF7FE6" w:rsidRDefault="00236CEE" w:rsidP="00EF7FE6">
      <w:pPr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u w:val="single"/>
        </w:rPr>
      </w:pPr>
      <w:r w:rsidRPr="00EF7FE6">
        <w:rPr>
          <w:rFonts w:ascii="Arial" w:hAnsi="Arial" w:cs="Arial"/>
        </w:rPr>
        <w:t>Katasterämter, Finanzämter, Zentrales Testamentsregister, Zentrales Vorsorgeregister,</w:t>
      </w:r>
    </w:p>
    <w:p w14:paraId="0C7F4739" w14:textId="77777777" w:rsidR="00236CEE" w:rsidRPr="00EF7FE6" w:rsidRDefault="00236CEE" w:rsidP="00EF7FE6">
      <w:pPr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u w:val="single"/>
        </w:rPr>
      </w:pPr>
      <w:r w:rsidRPr="00EF7FE6">
        <w:rPr>
          <w:rFonts w:ascii="Arial" w:hAnsi="Arial" w:cs="Arial"/>
        </w:rPr>
        <w:t>Betreuer, Verwalter, Makler, Gläubiger/Kreditgeber und sonstige Rechtsinhaber und Verfahrensbeteiligte,</w:t>
      </w:r>
    </w:p>
    <w:p w14:paraId="09DC1DDE" w14:textId="77777777" w:rsidR="00236CEE" w:rsidRPr="00EF7FE6" w:rsidRDefault="00236CEE" w:rsidP="00EF7FE6">
      <w:pPr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</w:rPr>
      </w:pPr>
      <w:r w:rsidRPr="00EF7FE6">
        <w:rPr>
          <w:rFonts w:ascii="Arial" w:hAnsi="Arial" w:cs="Arial"/>
        </w:rPr>
        <w:t xml:space="preserve">die notarielle Vermögensschadens-Haftpflichtversicherung sowie sonstige private/gesetzliche Versicherungen, die mandatsbezogen mit der Bearbeitung von Ansprüchen betraut sind oder mandatsbezogen Ansprüche geltend machen oder Anfragen stellen </w:t>
      </w:r>
    </w:p>
    <w:p w14:paraId="5C727E0D" w14:textId="77777777" w:rsidR="00236CEE" w:rsidRPr="00EF7FE6" w:rsidRDefault="00236CEE" w:rsidP="00EF7FE6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EF7FE6">
        <w:rPr>
          <w:rFonts w:ascii="Arial" w:hAnsi="Arial" w:cs="Arial"/>
          <w:b/>
        </w:rPr>
        <w:lastRenderedPageBreak/>
        <w:t>- wenn und soweit im Rahmen</w:t>
      </w:r>
      <w:r w:rsidR="00EF7FE6">
        <w:rPr>
          <w:rFonts w:ascii="Arial" w:hAnsi="Arial" w:cs="Arial"/>
          <w:b/>
        </w:rPr>
        <w:t xml:space="preserve"> der notariellen Auftragsdurchführung</w:t>
      </w:r>
      <w:r w:rsidRPr="00EF7FE6">
        <w:rPr>
          <w:rFonts w:ascii="Arial" w:hAnsi="Arial" w:cs="Arial"/>
          <w:b/>
        </w:rPr>
        <w:t xml:space="preserve"> notwendig, während und </w:t>
      </w:r>
      <w:r w:rsidR="00EF7FE6">
        <w:rPr>
          <w:rFonts w:ascii="Arial" w:hAnsi="Arial" w:cs="Arial"/>
          <w:b/>
        </w:rPr>
        <w:t>ggf. auch nach Beendigung der notariellen Tätigkeit im Rahmen des A</w:t>
      </w:r>
      <w:r w:rsidRPr="00EF7FE6">
        <w:rPr>
          <w:rFonts w:ascii="Arial" w:hAnsi="Arial" w:cs="Arial"/>
          <w:b/>
        </w:rPr>
        <w:t>uftrages –</w:t>
      </w:r>
    </w:p>
    <w:p w14:paraId="2F5A9F9A" w14:textId="77777777" w:rsidR="00236CEE" w:rsidRPr="00EF7FE6" w:rsidRDefault="00236CEE" w:rsidP="00EF7FE6">
      <w:pPr>
        <w:spacing w:after="0" w:line="240" w:lineRule="auto"/>
        <w:ind w:right="-285"/>
        <w:jc w:val="both"/>
        <w:rPr>
          <w:rFonts w:ascii="Times New Roman" w:hAnsi="Times New Roman"/>
          <w:b/>
          <w:u w:val="single"/>
        </w:rPr>
      </w:pPr>
    </w:p>
    <w:p w14:paraId="42A9997B" w14:textId="77777777" w:rsidR="00236CEE" w:rsidRPr="00EF7FE6" w:rsidRDefault="00236CEE" w:rsidP="00EF7FE6">
      <w:pPr>
        <w:numPr>
          <w:ilvl w:val="0"/>
          <w:numId w:val="1"/>
        </w:numPr>
        <w:spacing w:after="0" w:line="240" w:lineRule="auto"/>
        <w:ind w:left="284" w:right="-285" w:hanging="284"/>
        <w:jc w:val="both"/>
        <w:rPr>
          <w:rFonts w:ascii="Arial" w:hAnsi="Arial" w:cs="Arial"/>
          <w:b/>
        </w:rPr>
      </w:pPr>
      <w:r w:rsidRPr="00EF7FE6">
        <w:rPr>
          <w:rFonts w:ascii="Arial" w:hAnsi="Arial" w:cs="Arial"/>
        </w:rPr>
        <w:t>bei notwendiger Wartung der EDV-Anlage der Notare der</w:t>
      </w:r>
      <w:r w:rsidR="00EF7FE6">
        <w:rPr>
          <w:rFonts w:ascii="Arial" w:hAnsi="Arial" w:cs="Arial"/>
        </w:rPr>
        <w:t xml:space="preserve"> Sozietät</w:t>
      </w:r>
      <w:r w:rsidRPr="00EF7FE6">
        <w:rPr>
          <w:rFonts w:ascii="Arial" w:hAnsi="Arial" w:cs="Arial"/>
        </w:rPr>
        <w:t xml:space="preserve"> Dr. </w:t>
      </w:r>
      <w:proofErr w:type="spellStart"/>
      <w:r w:rsidRPr="00EF7FE6">
        <w:rPr>
          <w:rFonts w:ascii="Arial" w:hAnsi="Arial" w:cs="Arial"/>
        </w:rPr>
        <w:t>Lohsin</w:t>
      </w:r>
      <w:proofErr w:type="spellEnd"/>
      <w:r w:rsidRPr="00EF7FE6">
        <w:rPr>
          <w:rFonts w:ascii="Arial" w:hAnsi="Arial" w:cs="Arial"/>
        </w:rPr>
        <w:t xml:space="preserve"> &amp; Partner an die Wartungsperson, wenn dies technisch unvermeidlich ist, und wenn das ausführende </w:t>
      </w:r>
      <w:r w:rsidRPr="00EF7FE6">
        <w:rPr>
          <w:rFonts w:ascii="Arial" w:hAnsi="Arial" w:cs="Arial"/>
          <w:b/>
        </w:rPr>
        <w:t>EDV-Unternehmen</w:t>
      </w:r>
      <w:r w:rsidRPr="00EF7FE6">
        <w:rPr>
          <w:rFonts w:ascii="Arial" w:hAnsi="Arial" w:cs="Arial"/>
        </w:rPr>
        <w:t xml:space="preserve"> und dessen Mitarbeiter zum Datenschutz und zur Vertraulichkeit besonders verpflichtet sind,</w:t>
      </w:r>
    </w:p>
    <w:p w14:paraId="7F71E8E8" w14:textId="77777777" w:rsidR="00236CEE" w:rsidRPr="00EF7FE6" w:rsidRDefault="00236CEE" w:rsidP="00EF7FE6">
      <w:pPr>
        <w:spacing w:after="0" w:line="240" w:lineRule="auto"/>
        <w:ind w:right="-285"/>
        <w:jc w:val="both"/>
        <w:rPr>
          <w:rFonts w:ascii="Arial" w:hAnsi="Arial" w:cs="Arial"/>
          <w:b/>
        </w:rPr>
      </w:pPr>
    </w:p>
    <w:p w14:paraId="50011BB1" w14:textId="77777777" w:rsidR="00236CEE" w:rsidRPr="00EF7FE6" w:rsidRDefault="00236CEE" w:rsidP="00EF7FE6">
      <w:pPr>
        <w:tabs>
          <w:tab w:val="left" w:pos="24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u w:val="single"/>
        </w:rPr>
      </w:pPr>
      <w:r w:rsidRPr="00EF7FE6">
        <w:rPr>
          <w:rFonts w:ascii="Arial" w:hAnsi="Arial" w:cs="Arial"/>
          <w:b/>
        </w:rPr>
        <w:t xml:space="preserve">im Rahmen des für den </w:t>
      </w:r>
      <w:r w:rsidR="00EF7FE6">
        <w:rPr>
          <w:rFonts w:ascii="Arial" w:hAnsi="Arial" w:cs="Arial"/>
          <w:b/>
        </w:rPr>
        <w:t xml:space="preserve">notariellen </w:t>
      </w:r>
      <w:r w:rsidRPr="00EF7FE6">
        <w:rPr>
          <w:rFonts w:ascii="Arial" w:hAnsi="Arial" w:cs="Arial"/>
          <w:b/>
        </w:rPr>
        <w:t xml:space="preserve">Betrieb der Notare der </w:t>
      </w:r>
      <w:r w:rsidR="00EF7FE6">
        <w:rPr>
          <w:rFonts w:ascii="Arial" w:hAnsi="Arial" w:cs="Arial"/>
          <w:b/>
        </w:rPr>
        <w:t>Sozietät</w:t>
      </w:r>
      <w:r w:rsidRPr="00EF7FE6">
        <w:rPr>
          <w:rFonts w:ascii="Arial" w:hAnsi="Arial" w:cs="Arial"/>
          <w:b/>
        </w:rPr>
        <w:t xml:space="preserve"> Dr. </w:t>
      </w:r>
      <w:proofErr w:type="spellStart"/>
      <w:r w:rsidRPr="00EF7FE6">
        <w:rPr>
          <w:rFonts w:ascii="Arial" w:hAnsi="Arial" w:cs="Arial"/>
          <w:b/>
        </w:rPr>
        <w:t>Lohsin</w:t>
      </w:r>
      <w:proofErr w:type="spellEnd"/>
      <w:r w:rsidRPr="00EF7FE6">
        <w:rPr>
          <w:rFonts w:ascii="Arial" w:hAnsi="Arial" w:cs="Arial"/>
          <w:b/>
        </w:rPr>
        <w:t xml:space="preserve"> &amp; Partner notwendigen Umfangs während und soweit notwendig auch nach Beendigung des Auftrages, </w:t>
      </w:r>
      <w:r w:rsidRPr="00EF7FE6">
        <w:rPr>
          <w:rFonts w:ascii="Arial" w:hAnsi="Arial" w:cs="Arial"/>
          <w:b/>
          <w:u w:val="single"/>
        </w:rPr>
        <w:t>einverstanden</w:t>
      </w:r>
      <w:r w:rsidRPr="00EF7FE6">
        <w:rPr>
          <w:rFonts w:ascii="Arial" w:hAnsi="Arial" w:cs="Arial"/>
          <w:b/>
        </w:rPr>
        <w:t xml:space="preserve">. Ich kann diese Einwilligung jederzeit durch schriftliche oder textliche (z.B. E-Mail), mündliche oder fernmündliche Erklärung gegenüber den Notaren der </w:t>
      </w:r>
      <w:r w:rsidR="00EF7FE6">
        <w:rPr>
          <w:rFonts w:ascii="Arial" w:hAnsi="Arial" w:cs="Arial"/>
          <w:b/>
        </w:rPr>
        <w:t>Sozietät</w:t>
      </w:r>
      <w:r w:rsidRPr="00EF7FE6">
        <w:rPr>
          <w:rFonts w:ascii="Arial" w:hAnsi="Arial" w:cs="Arial"/>
          <w:b/>
        </w:rPr>
        <w:t xml:space="preserve"> Dr. </w:t>
      </w:r>
      <w:proofErr w:type="spellStart"/>
      <w:r w:rsidRPr="00EF7FE6">
        <w:rPr>
          <w:rFonts w:ascii="Arial" w:hAnsi="Arial" w:cs="Arial"/>
          <w:b/>
        </w:rPr>
        <w:t>Lohsin</w:t>
      </w:r>
      <w:proofErr w:type="spellEnd"/>
      <w:r w:rsidRPr="00EF7FE6">
        <w:rPr>
          <w:rFonts w:ascii="Arial" w:hAnsi="Arial" w:cs="Arial"/>
          <w:b/>
        </w:rPr>
        <w:t xml:space="preserve"> &amp; Partner, Am Sedanplatz 2, 28757 Bremen, für die Zukunft widerrufen. Der Widerruf für die Zukunft lässt die Rechtmäßigkeit der Datenspeicherung, -verarbeitung und -übermittlung, die bis zum Zeitpunkt des Widerrufs erfolgt ist, unberührt. </w:t>
      </w:r>
      <w:r w:rsidRPr="00EF7FE6">
        <w:rPr>
          <w:rFonts w:ascii="Arial" w:hAnsi="Arial" w:cs="Arial"/>
          <w:b/>
          <w:u w:val="single"/>
        </w:rPr>
        <w:t xml:space="preserve">Mit meiner Unterschrift bestätige ich zugleich den Erhalt der Datenschutzerklärung der Notare </w:t>
      </w:r>
      <w:r w:rsidR="00EF7FE6">
        <w:rPr>
          <w:rFonts w:ascii="Arial" w:hAnsi="Arial" w:cs="Arial"/>
          <w:b/>
          <w:u w:val="single"/>
        </w:rPr>
        <w:t xml:space="preserve">der Sozietät </w:t>
      </w:r>
      <w:r w:rsidRPr="00EF7FE6">
        <w:rPr>
          <w:rFonts w:ascii="Arial" w:hAnsi="Arial" w:cs="Arial"/>
          <w:b/>
          <w:u w:val="single"/>
        </w:rPr>
        <w:t xml:space="preserve">Dr. </w:t>
      </w:r>
      <w:proofErr w:type="spellStart"/>
      <w:r w:rsidRPr="00EF7FE6">
        <w:rPr>
          <w:rFonts w:ascii="Arial" w:hAnsi="Arial" w:cs="Arial"/>
          <w:b/>
          <w:u w:val="single"/>
        </w:rPr>
        <w:t>Lohsin</w:t>
      </w:r>
      <w:proofErr w:type="spellEnd"/>
      <w:r w:rsidRPr="00EF7FE6">
        <w:rPr>
          <w:rFonts w:ascii="Arial" w:hAnsi="Arial" w:cs="Arial"/>
          <w:b/>
          <w:u w:val="single"/>
        </w:rPr>
        <w:t xml:space="preserve"> &amp; Partner, Bremen.</w:t>
      </w:r>
    </w:p>
    <w:p w14:paraId="5590489D" w14:textId="77777777" w:rsidR="00236CEE" w:rsidRPr="00EF7FE6" w:rsidRDefault="00236CEE" w:rsidP="00EF7FE6">
      <w:pPr>
        <w:tabs>
          <w:tab w:val="left" w:pos="24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u w:val="single"/>
        </w:rPr>
      </w:pPr>
    </w:p>
    <w:p w14:paraId="1B3E9DC8" w14:textId="77777777" w:rsidR="00236CEE" w:rsidRPr="00EF7FE6" w:rsidRDefault="00236CEE" w:rsidP="00EF7FE6">
      <w:pPr>
        <w:tabs>
          <w:tab w:val="left" w:pos="24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u w:val="single"/>
        </w:rPr>
      </w:pPr>
    </w:p>
    <w:p w14:paraId="4C37C6F7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  <w:r w:rsidRPr="00EF7FE6">
        <w:rPr>
          <w:rFonts w:ascii="Arial" w:hAnsi="Arial" w:cs="Arial"/>
          <w:u w:val="single"/>
        </w:rPr>
        <w:t>3. E-Mail-Verkehr</w:t>
      </w:r>
    </w:p>
    <w:p w14:paraId="12D8CC3F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</w:p>
    <w:p w14:paraId="2220508D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EF7FE6">
        <w:rPr>
          <w:rFonts w:ascii="Arial" w:hAnsi="Arial" w:cs="Arial"/>
        </w:rPr>
        <w:t xml:space="preserve">Der Versand und Empfang von E-Mails kann unsicher sein. Sollte z. B. das elektronische Postfach des Mandanten nicht hinreichend gesichert sein oder sollten Dritte ein Passwort zum Zugriff haben, können diese sich von E-Mails Kenntnis verschaffen. Bei nicht oder nicht hinreichend verschlüsseltem Versand von E-Mails können Dritte diese auch darüber hinaus auslesen und damit vom Inhalt einer solchen E-Mail Kenntnis nehmen. </w:t>
      </w:r>
    </w:p>
    <w:p w14:paraId="4CBEE586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2781747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EF7FE6">
        <w:rPr>
          <w:rFonts w:ascii="Arial" w:hAnsi="Arial" w:cs="Arial"/>
        </w:rPr>
        <w:t xml:space="preserve">Mit dem </w:t>
      </w:r>
      <w:r w:rsidR="00236CEE" w:rsidRPr="00EF7FE6">
        <w:rPr>
          <w:rFonts w:ascii="Arial" w:hAnsi="Arial" w:cs="Arial"/>
        </w:rPr>
        <w:t>v</w:t>
      </w:r>
      <w:r w:rsidRPr="00EF7FE6">
        <w:rPr>
          <w:rFonts w:ascii="Arial" w:hAnsi="Arial" w:cs="Arial"/>
        </w:rPr>
        <w:t xml:space="preserve">erschlüsselten Versand und Empfang elektronischer Post von und durch die </w:t>
      </w:r>
      <w:r w:rsidR="00236CEE" w:rsidRPr="00EF7FE6">
        <w:rPr>
          <w:rFonts w:ascii="Arial" w:hAnsi="Arial" w:cs="Arial"/>
        </w:rPr>
        <w:t>Notare</w:t>
      </w:r>
      <w:r w:rsidRPr="00EF7FE6">
        <w:rPr>
          <w:rFonts w:ascii="Arial" w:hAnsi="Arial" w:cs="Arial"/>
        </w:rPr>
        <w:t xml:space="preserve"> und Mitarbeiter der </w:t>
      </w:r>
      <w:r w:rsidR="00EF7FE6">
        <w:rPr>
          <w:rFonts w:ascii="Arial" w:hAnsi="Arial" w:cs="Arial"/>
        </w:rPr>
        <w:t xml:space="preserve">Sozietät Dr. </w:t>
      </w:r>
      <w:proofErr w:type="spellStart"/>
      <w:r w:rsidR="00EF7FE6">
        <w:rPr>
          <w:rFonts w:ascii="Arial" w:hAnsi="Arial" w:cs="Arial"/>
        </w:rPr>
        <w:t>Lohsin</w:t>
      </w:r>
      <w:proofErr w:type="spellEnd"/>
      <w:r w:rsidR="00EF7FE6">
        <w:rPr>
          <w:rFonts w:ascii="Arial" w:hAnsi="Arial" w:cs="Arial"/>
        </w:rPr>
        <w:t xml:space="preserve"> &amp; Partner</w:t>
      </w:r>
      <w:r w:rsidRPr="00EF7FE6">
        <w:rPr>
          <w:rFonts w:ascii="Arial" w:hAnsi="Arial" w:cs="Arial"/>
        </w:rPr>
        <w:t xml:space="preserve"> zum Zwecke de</w:t>
      </w:r>
      <w:r w:rsidR="00236CEE" w:rsidRPr="00EF7FE6">
        <w:rPr>
          <w:rFonts w:ascii="Arial" w:hAnsi="Arial" w:cs="Arial"/>
        </w:rPr>
        <w:t>s Notarauftrages</w:t>
      </w:r>
      <w:r w:rsidRPr="00EF7FE6">
        <w:rPr>
          <w:rFonts w:ascii="Arial" w:hAnsi="Arial" w:cs="Arial"/>
        </w:rPr>
        <w:t xml:space="preserve"> </w:t>
      </w:r>
      <w:r w:rsidR="00236CEE" w:rsidRPr="00EF7FE6">
        <w:rPr>
          <w:rFonts w:ascii="Arial" w:hAnsi="Arial" w:cs="Arial"/>
        </w:rPr>
        <w:t xml:space="preserve">bzw. dessen Abwicklung </w:t>
      </w:r>
      <w:r w:rsidRPr="00EF7FE6">
        <w:rPr>
          <w:rFonts w:ascii="Arial" w:hAnsi="Arial" w:cs="Arial"/>
        </w:rPr>
        <w:t xml:space="preserve">bin ich einverstanden. Ich rufe mein E-Mail-Postfach regelmäßig ab. Ich kann diese Einwilligung jederzeit durch schriftliche oder textliche (z. B. E-Mail), mündliche oder fernmündliche Erklärung gegenüber der </w:t>
      </w:r>
      <w:r w:rsidR="00EF7FE6">
        <w:rPr>
          <w:rFonts w:ascii="Arial" w:hAnsi="Arial" w:cs="Arial"/>
        </w:rPr>
        <w:t xml:space="preserve">Sozietät Dr. </w:t>
      </w:r>
      <w:proofErr w:type="spellStart"/>
      <w:r w:rsidR="00EF7FE6">
        <w:rPr>
          <w:rFonts w:ascii="Arial" w:hAnsi="Arial" w:cs="Arial"/>
        </w:rPr>
        <w:t>Lohsin</w:t>
      </w:r>
      <w:proofErr w:type="spellEnd"/>
      <w:r w:rsidR="00EF7FE6">
        <w:rPr>
          <w:rFonts w:ascii="Arial" w:hAnsi="Arial" w:cs="Arial"/>
        </w:rPr>
        <w:t xml:space="preserve"> &amp; Partner</w:t>
      </w:r>
      <w:r w:rsidRPr="00EF7FE6">
        <w:rPr>
          <w:rFonts w:ascii="Arial" w:hAnsi="Arial" w:cs="Arial"/>
        </w:rPr>
        <w:t xml:space="preserve"> für die Zukunft widerrufen. Der Widerruf für die Zukunft lässt die Rechtmäßigkeit der Einwilligung in den E-Mail-Schriftverkehr, der bis zum Zeitpunkt des Widerrufes erfolgt ist, unberührt. </w:t>
      </w:r>
    </w:p>
    <w:p w14:paraId="6421D136" w14:textId="4407297F" w:rsidR="00FB0C85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CFC88C" w14:textId="77777777" w:rsidR="00D72536" w:rsidRPr="00EF7FE6" w:rsidRDefault="00D72536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0063FD55" w14:textId="1C202CA1" w:rsidR="00FB0C85" w:rsidRPr="00D72536" w:rsidRDefault="00D72536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  <w:r w:rsidRPr="00D72536">
        <w:rPr>
          <w:rFonts w:ascii="Arial" w:hAnsi="Arial" w:cs="Arial"/>
          <w:u w:val="single"/>
        </w:rPr>
        <w:t>4. Allgemeiner Hinweis</w:t>
      </w:r>
    </w:p>
    <w:p w14:paraId="195CDA9B" w14:textId="1A3B360A" w:rsidR="00D72536" w:rsidRDefault="00D72536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C94ED47" w14:textId="7B4D93C6" w:rsidR="00D72536" w:rsidRPr="00EF7FE6" w:rsidRDefault="00D72536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jeweils geltende Erklärung zum Datenschutz der Kanzlei Dr. </w:t>
      </w:r>
      <w:proofErr w:type="spellStart"/>
      <w:r>
        <w:rPr>
          <w:rFonts w:ascii="Arial" w:hAnsi="Arial" w:cs="Arial"/>
        </w:rPr>
        <w:t>Lohsin</w:t>
      </w:r>
      <w:proofErr w:type="spellEnd"/>
      <w:r>
        <w:rPr>
          <w:rFonts w:ascii="Arial" w:hAnsi="Arial" w:cs="Arial"/>
        </w:rPr>
        <w:t xml:space="preserve"> &amp; Partner, Bremen kann unter </w:t>
      </w:r>
      <w:hyperlink r:id="rId5" w:history="1">
        <w:r w:rsidRPr="00D10BD8">
          <w:rPr>
            <w:rStyle w:val="Hyperlink"/>
            <w:rFonts w:ascii="Arial" w:hAnsi="Arial" w:cs="Arial"/>
          </w:rPr>
          <w:t>www.lohsin-partner.de</w:t>
        </w:r>
      </w:hyperlink>
      <w:r>
        <w:rPr>
          <w:rFonts w:ascii="Arial" w:hAnsi="Arial" w:cs="Arial"/>
        </w:rPr>
        <w:t xml:space="preserve"> unter der Rubrik Datenschutz im unteren Bereich eingesehen werden. Auf Wunsch senden wir Ihnen die Datenschutzerklärung gerne zu.</w:t>
      </w:r>
    </w:p>
    <w:p w14:paraId="16FA4AE5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B1802B2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032C1DCC" w14:textId="77777777" w:rsidR="00FB0C85" w:rsidRPr="00EF7FE6" w:rsidRDefault="00FB0C85" w:rsidP="00EF7F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EF7FE6">
        <w:rPr>
          <w:rFonts w:ascii="Arial" w:hAnsi="Arial" w:cs="Arial"/>
        </w:rPr>
        <w:t>Datum: ___________________</w:t>
      </w:r>
      <w:r w:rsidRPr="00EF7FE6">
        <w:rPr>
          <w:rFonts w:ascii="Arial" w:hAnsi="Arial" w:cs="Arial"/>
        </w:rPr>
        <w:tab/>
        <w:t>Unterschrift: ________________________</w:t>
      </w:r>
    </w:p>
    <w:p w14:paraId="4E7FCA77" w14:textId="77777777" w:rsidR="00FB0C85" w:rsidRPr="00EF7FE6" w:rsidRDefault="00FB0C85" w:rsidP="00EF7FE6"/>
    <w:sectPr w:rsidR="00FB0C85" w:rsidRPr="00EF7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6591"/>
    <w:multiLevelType w:val="hybridMultilevel"/>
    <w:tmpl w:val="F312908E"/>
    <w:lvl w:ilvl="0" w:tplc="1E9492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85"/>
    <w:rsid w:val="00236CEE"/>
    <w:rsid w:val="00422EE8"/>
    <w:rsid w:val="0084023F"/>
    <w:rsid w:val="00AB0DDA"/>
    <w:rsid w:val="00D72536"/>
    <w:rsid w:val="00EF7FE6"/>
    <w:rsid w:val="00F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D5AA"/>
  <w15:chartTrackingRefBased/>
  <w15:docId w15:val="{2C67584A-CD98-43E7-BF94-F93D7FB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0C85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FE6"/>
    <w:rPr>
      <w:rFonts w:ascii="Segoe UI" w:eastAsiaTheme="minorEastAsia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725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hsin-partn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Puckhaber</dc:creator>
  <cp:keywords/>
  <dc:description/>
  <cp:lastModifiedBy>Fr. Puckhaber</cp:lastModifiedBy>
  <cp:revision>7</cp:revision>
  <cp:lastPrinted>2018-08-29T08:28:00Z</cp:lastPrinted>
  <dcterms:created xsi:type="dcterms:W3CDTF">2018-07-25T13:35:00Z</dcterms:created>
  <dcterms:modified xsi:type="dcterms:W3CDTF">2023-03-29T07:07:00Z</dcterms:modified>
</cp:coreProperties>
</file>